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ул.,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Мирное - с. Чаплинка"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